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left="92" w:leftChars="-295" w:hanging="711" w:hangingChars="295"/>
        <w:jc w:val="left"/>
        <w:rPr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4"/>
          <w:lang w:val="en-US" w:eastAsia="zh-CN"/>
        </w:rPr>
        <w:t>附件2</w:t>
      </w:r>
    </w:p>
    <w:p>
      <w:pPr>
        <w:spacing w:line="460" w:lineRule="exact"/>
        <w:jc w:val="center"/>
        <w:rPr>
          <w:rFonts w:ascii="Times New Roman" w:hAnsi="Times New Roman" w:eastAsia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kern w:val="0"/>
          <w:sz w:val="36"/>
          <w:szCs w:val="36"/>
        </w:rPr>
        <w:t>温州市交通工程试验检测有限公司</w:t>
      </w:r>
    </w:p>
    <w:p>
      <w:pPr>
        <w:widowControl/>
        <w:spacing w:line="460" w:lineRule="exact"/>
        <w:jc w:val="center"/>
        <w:rPr>
          <w:rFonts w:hint="eastAsia" w:ascii="Times New Roman" w:hAnsi="Times New Roman" w:eastAsia="宋体" w:cs="宋体"/>
          <w:b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kern w:val="0"/>
          <w:sz w:val="36"/>
          <w:szCs w:val="36"/>
        </w:rPr>
        <w:t>公开招聘工作人员报名表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" w:leftChars="-295" w:right="-733" w:rightChars="-349" w:hanging="622" w:hangingChars="258"/>
        <w:jc w:val="left"/>
        <w:textAlignment w:val="auto"/>
        <w:rPr>
          <w:rFonts w:hint="eastAsia" w:ascii="宋体" w:hAnsi="宋体" w:eastAsia="宋体" w:cs="宋体"/>
          <w:b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 xml:space="preserve">报名岗位：    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                              </w:t>
      </w:r>
      <w:r>
        <w:rPr>
          <w:rFonts w:hint="eastAsia" w:ascii="宋体" w:hAnsi="宋体" w:eastAsia="宋体" w:cs="宋体"/>
          <w:b/>
          <w:kern w:val="0"/>
          <w:sz w:val="24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    </w:t>
      </w:r>
      <w:r>
        <w:rPr>
          <w:rFonts w:hint="eastAsia" w:ascii="宋体" w:hAnsi="宋体" w:eastAsia="宋体" w:cs="宋体"/>
          <w:b/>
          <w:kern w:val="0"/>
          <w:sz w:val="24"/>
          <w:szCs w:val="21"/>
          <w:lang w:val="en-US" w:eastAsia="zh-CN"/>
        </w:rPr>
        <w:t xml:space="preserve">        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年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月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  </w:t>
      </w:r>
      <w:r>
        <w:rPr>
          <w:rFonts w:hint="eastAsia" w:ascii="Times New Roman" w:hAnsi="Times New Roman" w:eastAsia="宋体" w:cs="宋体"/>
          <w:b/>
          <w:kern w:val="0"/>
          <w:sz w:val="24"/>
          <w:szCs w:val="21"/>
        </w:rPr>
        <w:t>日</w:t>
      </w:r>
      <w:r>
        <w:rPr>
          <w:rFonts w:hint="eastAsia" w:ascii="宋体" w:hAnsi="宋体" w:eastAsia="宋体" w:cs="宋体"/>
          <w:b/>
          <w:kern w:val="0"/>
          <w:sz w:val="24"/>
          <w:szCs w:val="21"/>
        </w:rPr>
        <w:t xml:space="preserve"> </w:t>
      </w:r>
    </w:p>
    <w:tbl>
      <w:tblPr>
        <w:tblStyle w:val="5"/>
        <w:tblW w:w="982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260"/>
        <w:gridCol w:w="180"/>
        <w:gridCol w:w="237"/>
        <w:gridCol w:w="843"/>
        <w:gridCol w:w="180"/>
        <w:gridCol w:w="848"/>
        <w:gridCol w:w="412"/>
        <w:gridCol w:w="360"/>
        <w:gridCol w:w="360"/>
        <w:gridCol w:w="720"/>
        <w:gridCol w:w="360"/>
        <w:gridCol w:w="900"/>
        <w:gridCol w:w="135"/>
        <w:gridCol w:w="716"/>
        <w:gridCol w:w="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5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姓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名</w:t>
            </w:r>
          </w:p>
        </w:tc>
        <w:tc>
          <w:tcPr>
            <w:tcW w:w="144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性别</w:t>
            </w:r>
          </w:p>
        </w:tc>
        <w:tc>
          <w:tcPr>
            <w:tcW w:w="1028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132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年月</w:t>
            </w:r>
          </w:p>
        </w:tc>
        <w:tc>
          <w:tcPr>
            <w:tcW w:w="2115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678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1" w:leftChars="-85" w:right="-107" w:rightChars="-51" w:hanging="179" w:hangingChars="85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民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族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ind w:left="1" w:leftChars="-51" w:right="-107" w:rightChars="-51" w:hanging="108" w:hangingChars="51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籍贯</w:t>
            </w:r>
          </w:p>
        </w:tc>
        <w:tc>
          <w:tcPr>
            <w:tcW w:w="10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13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政 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面 貌</w:t>
            </w:r>
          </w:p>
        </w:tc>
        <w:tc>
          <w:tcPr>
            <w:tcW w:w="21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  <w:t>学历、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毕业院校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  <w:t>及专业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是否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全日制</w:t>
            </w:r>
          </w:p>
        </w:tc>
        <w:tc>
          <w:tcPr>
            <w:tcW w:w="1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7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参   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工作时间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技术职称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及专业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持证情况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户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所在地</w:t>
            </w:r>
          </w:p>
        </w:tc>
        <w:tc>
          <w:tcPr>
            <w:tcW w:w="21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号  码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原工作单位及职务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家庭住址</w:t>
            </w:r>
          </w:p>
        </w:tc>
        <w:tc>
          <w:tcPr>
            <w:tcW w:w="468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E-Mail</w:t>
            </w:r>
          </w:p>
        </w:tc>
        <w:tc>
          <w:tcPr>
            <w:tcW w:w="271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教育情况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（请按倒序方式填写，到高中为止）</w:t>
            </w: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起至年月</w:t>
            </w: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学校 / 院系</w:t>
            </w: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专业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学位</w:t>
            </w: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6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22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1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b/>
                <w:spacing w:val="2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spacing w:val="20"/>
                <w:kern w:val="0"/>
                <w:szCs w:val="21"/>
              </w:rPr>
              <w:t>主要工作经历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家庭成员</w:t>
            </w:r>
          </w:p>
          <w:p>
            <w:pPr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及主要社会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关   系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关系</w:t>
            </w: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政治面貌</w:t>
            </w: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500" w:lineRule="exact"/>
              <w:ind w:firstLine="422" w:firstLineChars="200"/>
              <w:jc w:val="both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55" w:type="dxa"/>
            <w:vMerge w:val="continue"/>
            <w:tcBorders>
              <w:left w:val="single" w:color="auto" w:sz="12" w:space="0"/>
              <w:right w:val="single" w:color="auto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pacing w:val="40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422" w:firstLineChars="200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162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tLeast"/>
              <w:ind w:firstLine="211" w:firstLineChars="100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30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240" w:lineRule="atLeast"/>
              <w:ind w:firstLine="310" w:firstLineChars="147"/>
              <w:rPr>
                <w:rFonts w:hint="eastAsia" w:ascii="宋体" w:hAnsi="宋体" w:eastAsia="宋体" w:cs="宋体"/>
                <w:b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提供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kern w:val="0"/>
                <w:szCs w:val="21"/>
              </w:rPr>
              <w:t>材料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>1.身份证（    ）    2.户口簿（   ）    3.毕业证书（    ）   4.学位证书（   ）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 xml:space="preserve">5.其他材料（      ）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5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本人填写信息核对情况</w:t>
            </w:r>
          </w:p>
        </w:tc>
        <w:tc>
          <w:tcPr>
            <w:tcW w:w="847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500" w:lineRule="exact"/>
              <w:ind w:firstLine="413" w:firstLineChars="196"/>
              <w:jc w:val="left"/>
              <w:rPr>
                <w:rFonts w:hint="eastAsia" w:ascii="Times New Roman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Times New Roman" w:hAnsi="宋体" w:eastAsia="宋体" w:cs="宋体"/>
                <w:b/>
                <w:kern w:val="0"/>
                <w:szCs w:val="21"/>
              </w:rPr>
              <w:t>上述填写内容真实完整，如有不实，本人愿承担取消招聘资格的责任。</w:t>
            </w:r>
          </w:p>
          <w:p>
            <w:pPr>
              <w:widowControl/>
              <w:spacing w:line="500" w:lineRule="exact"/>
              <w:ind w:firstLine="413" w:firstLineChars="196"/>
              <w:jc w:val="left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                    </w:t>
            </w:r>
          </w:p>
          <w:p>
            <w:pPr>
              <w:widowControl/>
              <w:spacing w:line="400" w:lineRule="exact"/>
              <w:ind w:firstLine="3304" w:firstLineChars="1567"/>
              <w:jc w:val="left"/>
              <w:rPr>
                <w:rFonts w:hint="eastAsia" w:ascii="仿宋_GB2312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b/>
                <w:kern w:val="0"/>
                <w:szCs w:val="21"/>
              </w:rPr>
              <w:t>申请人签名：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5D69"/>
    <w:rsid w:val="324C009A"/>
    <w:rsid w:val="40DE7C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iPriority w:val="0"/>
    <w:pPr>
      <w:widowControl w:val="0"/>
      <w:autoSpaceDE w:val="0"/>
      <w:autoSpaceDN w:val="0"/>
      <w:spacing w:after="0"/>
      <w:ind w:firstLine="420" w:firstLineChars="100"/>
      <w:jc w:val="left"/>
    </w:pPr>
    <w:rPr>
      <w:rFonts w:ascii="Times New Roman" w:hAnsi="Times New Roman" w:eastAsia="宋体" w:cs="Times New Roman"/>
      <w:kern w:val="0"/>
      <w:sz w:val="21"/>
      <w:szCs w:val="24"/>
      <w:lang w:val="en-US" w:eastAsia="zh-CN" w:bidi="ar-SA"/>
    </w:rPr>
  </w:style>
  <w:style w:type="paragraph" w:styleId="3">
    <w:name w:val="Body Text"/>
    <w:basedOn w:val="1"/>
    <w:next w:val="2"/>
    <w:uiPriority w:val="0"/>
    <w:pPr>
      <w:autoSpaceDE w:val="0"/>
      <w:autoSpaceDN w:val="0"/>
      <w:jc w:val="left"/>
    </w:pPr>
    <w:rPr>
      <w:rFonts w:ascii="Microsoft JhengHei" w:hAnsi="Microsoft JhengHei" w:eastAsia="Microsoft JhengHei" w:cs="Microsoft JhengHei"/>
      <w:b/>
      <w:bCs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2024-04-08T10:48:17Z</cp:lastPrinted>
  <dcterms:modified xsi:type="dcterms:W3CDTF">2024-04-08T10:48:22Z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